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23FBBB26" w:rsidR="008B4844" w:rsidRPr="00804DB1" w:rsidRDefault="008B4844" w:rsidP="00D26384">
      <w:pPr>
        <w:pStyle w:val="Kategorie"/>
        <w:spacing w:before="0" w:after="120"/>
        <w:rPr>
          <w:bCs/>
          <w:i/>
          <w:iCs/>
          <w:sz w:val="32"/>
          <w:szCs w:val="24"/>
        </w:rPr>
      </w:pPr>
      <w:r w:rsidRPr="00804DB1">
        <w:rPr>
          <w:bCs/>
          <w:iCs/>
          <w:sz w:val="32"/>
          <w:szCs w:val="24"/>
        </w:rPr>
        <w:t>Lösungsblatt</w:t>
      </w:r>
      <w:r w:rsidR="0005047E">
        <w:rPr>
          <w:bCs/>
          <w:iCs/>
          <w:sz w:val="32"/>
          <w:szCs w:val="24"/>
        </w:rPr>
        <w:t xml:space="preserve"> </w:t>
      </w:r>
      <w:r w:rsidR="00CB0DF6">
        <w:rPr>
          <w:bCs/>
          <w:iCs/>
          <w:sz w:val="32"/>
          <w:szCs w:val="24"/>
        </w:rPr>
        <w:t>1</w:t>
      </w:r>
      <w:r w:rsidR="004A396D">
        <w:rPr>
          <w:bCs/>
          <w:iCs/>
          <w:sz w:val="32"/>
          <w:szCs w:val="24"/>
        </w:rPr>
        <w:t>6</w:t>
      </w:r>
    </w:p>
    <w:p w14:paraId="5D71CFCF" w14:textId="77777777" w:rsidR="009D02F1" w:rsidRDefault="009D02F1" w:rsidP="00BE00AD">
      <w:pPr>
        <w:rPr>
          <w:b/>
          <w:sz w:val="40"/>
        </w:rPr>
      </w:pPr>
      <w:r w:rsidRPr="009D02F1">
        <w:rPr>
          <w:b/>
          <w:sz w:val="40"/>
        </w:rPr>
        <w:t>Endlagenabschaltung mit Dioden</w:t>
      </w:r>
    </w:p>
    <w:p w14:paraId="4E64E36D" w14:textId="765A723F" w:rsidR="00FE3BC8" w:rsidRDefault="00FE3BC8" w:rsidP="00BE00AD">
      <w:r>
        <w:t>Das Lösungsblatt zeigt einen beispielhaften Lösungsweg für die gestellte Aufgabe. Die einzige Vorgabe ist der Schaltplan. Deshalb sind unterschiedliche Lösungs</w:t>
      </w:r>
      <w:r w:rsidR="007D3B5C">
        <w:softHyphen/>
      </w:r>
      <w:r>
        <w:t>ansätze möglich. Es sollte darauf geachtet werden, dass der Aufbau den Schaltplan noch erkennen lässt.</w:t>
      </w:r>
      <w:r w:rsidR="00E0252B">
        <w:t xml:space="preserve"> </w:t>
      </w:r>
    </w:p>
    <w:p w14:paraId="5CE68CCB" w14:textId="77777777" w:rsidR="001410C5" w:rsidRDefault="001410C5" w:rsidP="00BE00AD"/>
    <w:p w14:paraId="47C88904" w14:textId="77777777" w:rsidR="00E420B3" w:rsidRDefault="00E420B3" w:rsidP="00E420B3">
      <w:pPr>
        <w:pStyle w:val="berschrift2"/>
        <w:rPr>
          <w:rFonts w:cs="Arial"/>
        </w:rPr>
      </w:pPr>
      <w:r w:rsidRPr="00804DB1">
        <w:t xml:space="preserve">Lösungsbeispiel </w:t>
      </w:r>
      <w:r>
        <w:rPr>
          <w:rFonts w:cs="Arial"/>
        </w:rPr>
        <w:t>Konstruktionsaufgabe</w:t>
      </w:r>
    </w:p>
    <w:p w14:paraId="733D488C" w14:textId="56EE2B5C" w:rsidR="00E420B3" w:rsidRDefault="00E420B3" w:rsidP="00E420B3">
      <w:r w:rsidRPr="004F737E">
        <w:t>Die Konstruktionsaufgabe kann mit Hilfe der Bauanleitung gelöst werden.</w:t>
      </w:r>
    </w:p>
    <w:p w14:paraId="0A024244" w14:textId="77777777" w:rsidR="00E420B3" w:rsidRDefault="00E420B3" w:rsidP="00E420B3"/>
    <w:p w14:paraId="6033D8B2" w14:textId="676C07DC" w:rsidR="00F8726A" w:rsidRDefault="00F8726A" w:rsidP="00F8726A">
      <w:pPr>
        <w:pStyle w:val="berschrift2"/>
        <w:rPr>
          <w:rFonts w:cs="Arial"/>
        </w:rPr>
      </w:pPr>
      <w:r>
        <w:rPr>
          <w:rFonts w:cs="Arial"/>
        </w:rPr>
        <w:t xml:space="preserve">Lösungsbeispiel </w:t>
      </w:r>
      <w:r w:rsidRPr="00BB45ED">
        <w:rPr>
          <w:rFonts w:cs="Arial"/>
        </w:rPr>
        <w:t>Thematische Aufgabe</w:t>
      </w:r>
    </w:p>
    <w:p w14:paraId="3A27F4AA" w14:textId="58FA0122" w:rsidR="00A931E7" w:rsidRPr="00A931E7" w:rsidRDefault="00A931E7" w:rsidP="00A931E7">
      <w:pPr>
        <w:pStyle w:val="Listenabsatz"/>
        <w:numPr>
          <w:ilvl w:val="0"/>
          <w:numId w:val="41"/>
        </w:numPr>
        <w:ind w:left="284" w:hanging="284"/>
        <w:rPr>
          <w:i/>
          <w:noProof/>
          <w:color w:val="0070C0"/>
        </w:rPr>
      </w:pPr>
      <w:r w:rsidRPr="00A931E7">
        <w:rPr>
          <w:i/>
          <w:noProof/>
          <w:color w:val="0070C0"/>
        </w:rPr>
        <w:t>Was bewirkt die Kombination aus Taster und parallel geschalteter Diode?</w:t>
      </w:r>
    </w:p>
    <w:p w14:paraId="5CCA9B6B" w14:textId="77777777" w:rsidR="00A931E7" w:rsidRDefault="00A931E7" w:rsidP="00A931E7">
      <w:pPr>
        <w:pStyle w:val="Listenabsatz"/>
        <w:ind w:left="284"/>
      </w:pPr>
    </w:p>
    <w:p w14:paraId="36766D52" w14:textId="6F0B5C78" w:rsidR="00A931E7" w:rsidRDefault="00A931E7" w:rsidP="00A931E7">
      <w:pPr>
        <w:pStyle w:val="Listenabsatz"/>
        <w:ind w:left="284"/>
      </w:pPr>
      <w:r>
        <w:t xml:space="preserve">Die Diode lässt den elektrischen Strom nur in eine Richtung durch. </w:t>
      </w:r>
      <w:r w:rsidR="0030143A">
        <w:t>Ein</w:t>
      </w:r>
      <w:r>
        <w:t xml:space="preserve"> </w:t>
      </w:r>
      <w:r w:rsidR="0030143A">
        <w:t xml:space="preserve">als Öffner geschalteter </w:t>
      </w:r>
      <w:r>
        <w:t xml:space="preserve">Taster kann dies aber überbrücken, sodass </w:t>
      </w:r>
      <w:r w:rsidR="0030143A">
        <w:t>Strom</w:t>
      </w:r>
      <w:r>
        <w:t xml:space="preserve"> in beide Richtungen </w:t>
      </w:r>
      <w:r w:rsidR="00074B69">
        <w:t>passieren</w:t>
      </w:r>
      <w:r>
        <w:t xml:space="preserve"> kann. Sobald </w:t>
      </w:r>
      <w:r w:rsidR="0030143A">
        <w:t>aber der Taster</w:t>
      </w:r>
      <w:r>
        <w:t xml:space="preserve"> betätigt wird, </w:t>
      </w:r>
      <w:r w:rsidR="0030143A">
        <w:t>fließt der</w:t>
      </w:r>
      <w:r>
        <w:t xml:space="preserve"> Strom nur noch in </w:t>
      </w:r>
      <w:r w:rsidR="00074B69">
        <w:t xml:space="preserve">die sogenannte </w:t>
      </w:r>
      <w:r w:rsidR="00074B69">
        <w:rPr>
          <w:rStyle w:val="hgkelc"/>
        </w:rPr>
        <w:t xml:space="preserve">Durchlassrichtung der </w:t>
      </w:r>
      <w:r>
        <w:t xml:space="preserve">Diode. Je nach angelegter Polarität wird also Strom </w:t>
      </w:r>
      <w:r w:rsidR="00074B69">
        <w:t>passieren</w:t>
      </w:r>
      <w:r>
        <w:t xml:space="preserve"> oder </w:t>
      </w:r>
      <w:r w:rsidR="00074B69">
        <w:t xml:space="preserve">der </w:t>
      </w:r>
      <w:r>
        <w:t>Strom</w:t>
      </w:r>
      <w:r w:rsidR="00074B69">
        <w:t>fluss</w:t>
      </w:r>
      <w:r>
        <w:t xml:space="preserve"> </w:t>
      </w:r>
      <w:r w:rsidR="00074B69">
        <w:t>gesperrt</w:t>
      </w:r>
      <w:r>
        <w:t>, wenn und solange der Taster gedrückt ist.</w:t>
      </w:r>
    </w:p>
    <w:p w14:paraId="5272C7C3" w14:textId="77777777" w:rsidR="00A931E7" w:rsidRDefault="00A931E7" w:rsidP="00A931E7">
      <w:pPr>
        <w:pStyle w:val="Listenabsatz"/>
        <w:ind w:left="284"/>
      </w:pPr>
    </w:p>
    <w:p w14:paraId="0961F28A" w14:textId="748AF8DC" w:rsidR="00A931E7" w:rsidRPr="00A931E7" w:rsidRDefault="00A931E7" w:rsidP="00A931E7">
      <w:pPr>
        <w:pStyle w:val="Listenabsatz"/>
        <w:numPr>
          <w:ilvl w:val="0"/>
          <w:numId w:val="41"/>
        </w:numPr>
        <w:ind w:left="284" w:hanging="284"/>
        <w:rPr>
          <w:i/>
          <w:noProof/>
          <w:color w:val="0070C0"/>
        </w:rPr>
      </w:pPr>
      <w:r w:rsidRPr="00A931E7">
        <w:rPr>
          <w:i/>
          <w:noProof/>
          <w:color w:val="0070C0"/>
        </w:rPr>
        <w:t>Beschreibe</w:t>
      </w:r>
      <w:r w:rsidR="00925909">
        <w:rPr>
          <w:i/>
          <w:noProof/>
          <w:color w:val="0070C0"/>
        </w:rPr>
        <w:t xml:space="preserve"> die Auswirkung der </w:t>
      </w:r>
      <w:r w:rsidRPr="00A931E7">
        <w:rPr>
          <w:i/>
          <w:noProof/>
          <w:color w:val="0070C0"/>
        </w:rPr>
        <w:t xml:space="preserve">Schaltung </w:t>
      </w:r>
      <w:r w:rsidR="007B1309">
        <w:rPr>
          <w:i/>
          <w:noProof/>
          <w:color w:val="0070C0"/>
        </w:rPr>
        <w:t>auf die Funktion des Modells</w:t>
      </w:r>
      <w:r w:rsidRPr="00A931E7">
        <w:rPr>
          <w:i/>
          <w:noProof/>
          <w:color w:val="0070C0"/>
        </w:rPr>
        <w:t>.</w:t>
      </w:r>
    </w:p>
    <w:p w14:paraId="263B7158" w14:textId="77777777" w:rsidR="00A931E7" w:rsidRDefault="00A931E7" w:rsidP="00A931E7">
      <w:pPr>
        <w:pStyle w:val="Listenabsatz"/>
        <w:ind w:left="284"/>
      </w:pPr>
    </w:p>
    <w:p w14:paraId="544F6DF9" w14:textId="123EA8CC" w:rsidR="00A931E7" w:rsidRPr="00A931E7" w:rsidRDefault="00A931E7" w:rsidP="00A931E7">
      <w:pPr>
        <w:pStyle w:val="Listenabsatz"/>
        <w:ind w:left="284"/>
      </w:pPr>
      <w:r>
        <w:t>Die gesamte Schaltung bewirk</w:t>
      </w:r>
      <w:r w:rsidR="00251BB8">
        <w:t>t</w:t>
      </w:r>
      <w:r>
        <w:t xml:space="preserve">, dass </w:t>
      </w:r>
      <w:r w:rsidR="00251BB8">
        <w:t xml:space="preserve">sich </w:t>
      </w:r>
      <w:r>
        <w:t xml:space="preserve">der Motor– je nach Polung der Stromversorgung – in beide Richtungen drehen kann, solange kein Taster gedrückt wird. Sobald einer der Taster gedrückt wird, kann </w:t>
      </w:r>
      <w:r w:rsidR="00074B69">
        <w:t xml:space="preserve">sich </w:t>
      </w:r>
      <w:r>
        <w:t>der Motor nur noch in eine Richtung drehen.</w:t>
      </w:r>
    </w:p>
    <w:p w14:paraId="211239E5" w14:textId="2EA0154B" w:rsidR="00D44BD6" w:rsidRDefault="00D44BD6">
      <w:pPr>
        <w:spacing w:after="0"/>
        <w:jc w:val="left"/>
        <w:rPr>
          <w:b/>
          <w:sz w:val="28"/>
        </w:rPr>
      </w:pPr>
    </w:p>
    <w:p w14:paraId="48C25328" w14:textId="0D39241B" w:rsidR="00886B0D" w:rsidRDefault="00886B0D" w:rsidP="00886B0D">
      <w:pPr>
        <w:pStyle w:val="berschrift2"/>
      </w:pPr>
      <w:r w:rsidRPr="00BB45ED">
        <w:t xml:space="preserve">Lösungsbeispiel </w:t>
      </w:r>
      <w:r w:rsidR="00704F11">
        <w:t>Experimentieraufgabe</w:t>
      </w:r>
    </w:p>
    <w:p w14:paraId="642ADCCC" w14:textId="31E8E850" w:rsidR="00A931E7" w:rsidRPr="00A931E7" w:rsidRDefault="00A931E7" w:rsidP="00A931E7">
      <w:pPr>
        <w:pStyle w:val="Listenummeriert"/>
        <w:numPr>
          <w:ilvl w:val="0"/>
          <w:numId w:val="38"/>
        </w:numPr>
        <w:ind w:left="284" w:hanging="284"/>
        <w:rPr>
          <w:i/>
          <w:color w:val="0070C0"/>
        </w:rPr>
      </w:pPr>
      <w:r w:rsidRPr="00A931E7">
        <w:rPr>
          <w:i/>
          <w:color w:val="0070C0"/>
        </w:rPr>
        <w:t xml:space="preserve">Schiebe den Schalter am Batteriekasten in eine bestimmte Richtung. </w:t>
      </w:r>
      <w:bookmarkStart w:id="0" w:name="_Hlk74560314"/>
      <w:r w:rsidRPr="00A931E7">
        <w:rPr>
          <w:i/>
          <w:color w:val="0070C0"/>
        </w:rPr>
        <w:t>W</w:t>
      </w:r>
      <w:r w:rsidR="009034EB">
        <w:rPr>
          <w:i/>
          <w:color w:val="0070C0"/>
        </w:rPr>
        <w:t>elche Beobachtung</w:t>
      </w:r>
      <w:r w:rsidRPr="00A931E7">
        <w:rPr>
          <w:i/>
          <w:color w:val="0070C0"/>
        </w:rPr>
        <w:t xml:space="preserve"> </w:t>
      </w:r>
      <w:r w:rsidR="009034EB">
        <w:rPr>
          <w:i/>
          <w:color w:val="0070C0"/>
        </w:rPr>
        <w:t>kannst du machen</w:t>
      </w:r>
      <w:bookmarkEnd w:id="0"/>
      <w:r w:rsidR="00EE1BBD">
        <w:rPr>
          <w:i/>
          <w:color w:val="0070C0"/>
        </w:rPr>
        <w:t>?</w:t>
      </w:r>
    </w:p>
    <w:p w14:paraId="2CC6CF81" w14:textId="7E9F2540" w:rsidR="00A931E7" w:rsidRDefault="00A931E7" w:rsidP="00A931E7">
      <w:pPr>
        <w:pStyle w:val="Listenummeriert"/>
        <w:numPr>
          <w:ilvl w:val="0"/>
          <w:numId w:val="0"/>
        </w:numPr>
        <w:ind w:left="284"/>
      </w:pPr>
      <w:r>
        <w:t xml:space="preserve">Die Tür bewegt sich in eine Richtung (auf oder zu). Wenn der Motor richtig </w:t>
      </w:r>
      <w:r w:rsidR="009D02F1">
        <w:t>gepolt</w:t>
      </w:r>
      <w:r>
        <w:t xml:space="preserve"> ist, stoppt die Bewegung an der En</w:t>
      </w:r>
      <w:r w:rsidR="00E87B79">
        <w:t>d</w:t>
      </w:r>
      <w:r>
        <w:t>lage (</w:t>
      </w:r>
      <w:r w:rsidR="00E87B79">
        <w:t>die</w:t>
      </w:r>
      <w:r>
        <w:t xml:space="preserve"> Tür </w:t>
      </w:r>
      <w:r w:rsidR="00E87B79">
        <w:t xml:space="preserve">ist entweder </w:t>
      </w:r>
      <w:r>
        <w:t>ganz geöffnet oder ganz geschlossen).</w:t>
      </w:r>
    </w:p>
    <w:p w14:paraId="2B9C0D57" w14:textId="57C7AE25" w:rsidR="00A931E7" w:rsidRPr="00A931E7" w:rsidRDefault="009034EB" w:rsidP="00A931E7">
      <w:pPr>
        <w:pStyle w:val="Listenummeriert"/>
        <w:numPr>
          <w:ilvl w:val="0"/>
          <w:numId w:val="38"/>
        </w:numPr>
        <w:ind w:left="284" w:hanging="284"/>
        <w:rPr>
          <w:i/>
          <w:color w:val="0070C0"/>
        </w:rPr>
      </w:pPr>
      <w:r w:rsidRPr="009034EB">
        <w:rPr>
          <w:i/>
          <w:color w:val="0070C0"/>
        </w:rPr>
        <w:t xml:space="preserve">Was bewirkt das Verschieben des Schalters </w:t>
      </w:r>
      <w:r>
        <w:rPr>
          <w:i/>
          <w:color w:val="0070C0"/>
        </w:rPr>
        <w:t>am</w:t>
      </w:r>
      <w:r w:rsidRPr="009034EB">
        <w:rPr>
          <w:i/>
          <w:color w:val="0070C0"/>
        </w:rPr>
        <w:t xml:space="preserve"> Batteriekasten in die entgegengesetzte Richtung</w:t>
      </w:r>
      <w:r w:rsidR="00A931E7" w:rsidRPr="00A931E7">
        <w:rPr>
          <w:i/>
          <w:color w:val="0070C0"/>
        </w:rPr>
        <w:t>?</w:t>
      </w:r>
    </w:p>
    <w:p w14:paraId="1CB885BE" w14:textId="45B734AE" w:rsidR="00A931E7" w:rsidRDefault="00A931E7" w:rsidP="00A931E7">
      <w:pPr>
        <w:pStyle w:val="Listenummeriert"/>
        <w:numPr>
          <w:ilvl w:val="0"/>
          <w:numId w:val="0"/>
        </w:numPr>
        <w:ind w:left="284"/>
      </w:pPr>
      <w:r>
        <w:t xml:space="preserve">Die Tür bewegt sich in die </w:t>
      </w:r>
      <w:r w:rsidR="00E87B79">
        <w:t>entgegengesetzte</w:t>
      </w:r>
      <w:r>
        <w:t xml:space="preserve"> Richtung (zu oder auf). Wenn der Motor richtig </w:t>
      </w:r>
      <w:r w:rsidR="009D02F1">
        <w:t xml:space="preserve">gepolt </w:t>
      </w:r>
      <w:r>
        <w:t>ist, stoppt die Bewegung an der anderen</w:t>
      </w:r>
      <w:r w:rsidR="00E87B79">
        <w:t xml:space="preserve"> Endlage.</w:t>
      </w:r>
    </w:p>
    <w:p w14:paraId="34182EED" w14:textId="77777777" w:rsidR="007D3B5C" w:rsidRDefault="00A931E7" w:rsidP="00A931E7">
      <w:pPr>
        <w:pStyle w:val="Listenummeriert"/>
        <w:numPr>
          <w:ilvl w:val="0"/>
          <w:numId w:val="0"/>
        </w:numPr>
        <w:ind w:left="284"/>
      </w:pPr>
      <w:r>
        <w:t xml:space="preserve">Damit haben wir die Möglichkeit, die Tür durch Umstellen des Schalters am Batteriekasten zu steuern. Einschalten der Stromversorgung in einer bestimmten </w:t>
      </w:r>
      <w:r>
        <w:lastRenderedPageBreak/>
        <w:t>Polarität bewirkt, dass die Tür sich automatisch ganz öffnet bzw. ganz schließt und dann anhält. Nur wenn die Polung des Schalters am Batteriekasten umgekehrt wird, bewegt sich die Tür wieder, und zwar in die jeweils andere Richtung.</w:t>
      </w:r>
    </w:p>
    <w:p w14:paraId="6DEBA421" w14:textId="52697E1E" w:rsidR="00A931E7" w:rsidRPr="00A931E7" w:rsidRDefault="00A931E7" w:rsidP="00A931E7">
      <w:pPr>
        <w:pStyle w:val="Listenummeriert"/>
        <w:numPr>
          <w:ilvl w:val="0"/>
          <w:numId w:val="0"/>
        </w:numPr>
        <w:ind w:left="284"/>
      </w:pPr>
      <w:r>
        <w:t>Die Tür kann sich nicht über die Endlagen hinaus bewegen und dadurch die Mechanik beschädigen.</w:t>
      </w:r>
    </w:p>
    <w:p w14:paraId="6DEF9A45" w14:textId="3CC01F5D" w:rsidR="00A931E7" w:rsidRPr="00A931E7" w:rsidRDefault="008E7A53" w:rsidP="00A931E7">
      <w:pPr>
        <w:pStyle w:val="Listenummeriert"/>
        <w:numPr>
          <w:ilvl w:val="0"/>
          <w:numId w:val="38"/>
        </w:numPr>
        <w:ind w:left="284" w:hanging="284"/>
        <w:rPr>
          <w:i/>
          <w:color w:val="0070C0"/>
        </w:rPr>
      </w:pPr>
      <w:r w:rsidRPr="008E7A53">
        <w:rPr>
          <w:i/>
          <w:color w:val="0070C0"/>
        </w:rPr>
        <w:t>Was bewirkt eine Unterbrechung der Stromversorgung während sich d</w:t>
      </w:r>
      <w:r w:rsidR="008F3497">
        <w:rPr>
          <w:i/>
          <w:color w:val="0070C0"/>
        </w:rPr>
        <w:t>ie</w:t>
      </w:r>
      <w:r w:rsidRPr="008E7A53">
        <w:rPr>
          <w:i/>
          <w:color w:val="0070C0"/>
        </w:rPr>
        <w:t xml:space="preserve"> </w:t>
      </w:r>
      <w:r w:rsidR="008F3497">
        <w:rPr>
          <w:i/>
          <w:color w:val="0070C0"/>
        </w:rPr>
        <w:t>Schiebetür</w:t>
      </w:r>
      <w:r w:rsidRPr="008E7A53">
        <w:rPr>
          <w:i/>
          <w:color w:val="0070C0"/>
        </w:rPr>
        <w:t xml:space="preserve"> bewegt</w:t>
      </w:r>
      <w:r w:rsidR="007D3B5C" w:rsidRPr="007D3B5C">
        <w:rPr>
          <w:i/>
          <w:color w:val="0070C0"/>
        </w:rPr>
        <w:t>?</w:t>
      </w:r>
    </w:p>
    <w:p w14:paraId="69F42592" w14:textId="5652480D" w:rsidR="009034EB" w:rsidRPr="009034EB" w:rsidRDefault="007D3B5C" w:rsidP="009034EB">
      <w:pPr>
        <w:pStyle w:val="Listenummeriert"/>
        <w:numPr>
          <w:ilvl w:val="0"/>
          <w:numId w:val="0"/>
        </w:numPr>
        <w:ind w:left="284"/>
      </w:pPr>
      <w:r>
        <w:t>Die Tür bleibt in der gegenwärtigen Position stehen. Sie kann aber durch Einschalten der Stromversorgung auch aus dieser Position heraus beliebig geöffnet oder geschlossen werden.</w:t>
      </w:r>
    </w:p>
    <w:sectPr w:rsidR="009034EB" w:rsidRPr="009034EB"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20B44" w14:textId="77777777" w:rsidR="005C2DF6" w:rsidRDefault="005C2DF6">
      <w:r>
        <w:separator/>
      </w:r>
    </w:p>
  </w:endnote>
  <w:endnote w:type="continuationSeparator" w:id="0">
    <w:p w14:paraId="3215960D" w14:textId="77777777" w:rsidR="005C2DF6" w:rsidRDefault="005C2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FD20F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66B45" w14:textId="77777777" w:rsidR="005C2DF6" w:rsidRDefault="005C2DF6">
      <w:r>
        <w:separator/>
      </w:r>
    </w:p>
  </w:footnote>
  <w:footnote w:type="continuationSeparator" w:id="0">
    <w:p w14:paraId="692AA16F" w14:textId="77777777" w:rsidR="005C2DF6" w:rsidRDefault="005C2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rPr>
        <w:lang w:val="en-GB"/>
      </w:rPr>
    </w:pPr>
    <w:r>
      <w:rPr>
        <w:noProof/>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rsidR="00FE3BC8">
      <w:rPr>
        <w:noProof/>
      </w:rPr>
      <w:t>ELEKTRONIK</w:t>
    </w:r>
    <w:r w:rsidR="00E96821">
      <w:rPr>
        <w:noProof/>
      </w:rPr>
      <w:t xml:space="preserve"> </w:t>
    </w:r>
    <w:r w:rsidR="00E96821">
      <w:rPr>
        <w:noProof/>
      </w:rPr>
      <w:tab/>
    </w:r>
    <w:r w:rsidR="00E96821">
      <w:rPr>
        <w:noProof/>
      </w:rPr>
      <w:tab/>
    </w:r>
    <w:r w:rsidR="00747754">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8" w15:restartNumberingAfterBreak="0">
    <w:nsid w:val="216D0591"/>
    <w:multiLevelType w:val="hybridMultilevel"/>
    <w:tmpl w:val="E30CE6E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1AE20F3"/>
    <w:multiLevelType w:val="hybridMultilevel"/>
    <w:tmpl w:val="99F24D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6"/>
  </w:num>
  <w:num w:numId="13">
    <w:abstractNumId w:val="11"/>
  </w:num>
  <w:num w:numId="14">
    <w:abstractNumId w:val="31"/>
  </w:num>
  <w:num w:numId="15">
    <w:abstractNumId w:val="15"/>
  </w:num>
  <w:num w:numId="16">
    <w:abstractNumId w:val="13"/>
  </w:num>
  <w:num w:numId="17">
    <w:abstractNumId w:val="14"/>
  </w:num>
  <w:num w:numId="18">
    <w:abstractNumId w:val="16"/>
  </w:num>
  <w:num w:numId="19">
    <w:abstractNumId w:val="30"/>
  </w:num>
  <w:num w:numId="20">
    <w:abstractNumId w:val="25"/>
  </w:num>
  <w:num w:numId="21">
    <w:abstractNumId w:val="24"/>
  </w:num>
  <w:num w:numId="22">
    <w:abstractNumId w:val="19"/>
  </w:num>
  <w:num w:numId="23">
    <w:abstractNumId w:val="21"/>
  </w:num>
  <w:num w:numId="24">
    <w:abstractNumId w:val="20"/>
  </w:num>
  <w:num w:numId="25">
    <w:abstractNumId w:val="23"/>
  </w:num>
  <w:num w:numId="26">
    <w:abstractNumId w:val="29"/>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7"/>
  </w:num>
  <w:num w:numId="38">
    <w:abstractNumId w:val="17"/>
    <w:lvlOverride w:ilvl="0">
      <w:startOverride w:val="1"/>
    </w:lvlOverride>
  </w:num>
  <w:num w:numId="39">
    <w:abstractNumId w:val="27"/>
  </w:num>
  <w:num w:numId="40">
    <w:abstractNumId w:val="28"/>
  </w:num>
  <w:num w:numId="41">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326"/>
    <w:rsid w:val="00015DCF"/>
    <w:rsid w:val="000173AE"/>
    <w:rsid w:val="00022558"/>
    <w:rsid w:val="00022F11"/>
    <w:rsid w:val="0002512F"/>
    <w:rsid w:val="00031C7F"/>
    <w:rsid w:val="0003721F"/>
    <w:rsid w:val="00043E29"/>
    <w:rsid w:val="0004739D"/>
    <w:rsid w:val="00047CC3"/>
    <w:rsid w:val="0005047E"/>
    <w:rsid w:val="00051787"/>
    <w:rsid w:val="0005193D"/>
    <w:rsid w:val="00057C3F"/>
    <w:rsid w:val="000656BD"/>
    <w:rsid w:val="00066FB0"/>
    <w:rsid w:val="000722C8"/>
    <w:rsid w:val="00074B69"/>
    <w:rsid w:val="000764B6"/>
    <w:rsid w:val="000768BA"/>
    <w:rsid w:val="000800CF"/>
    <w:rsid w:val="00083EE8"/>
    <w:rsid w:val="000A14B0"/>
    <w:rsid w:val="000A58E5"/>
    <w:rsid w:val="000B0025"/>
    <w:rsid w:val="000B0521"/>
    <w:rsid w:val="000B0819"/>
    <w:rsid w:val="000B524D"/>
    <w:rsid w:val="000C0C66"/>
    <w:rsid w:val="000D0BC4"/>
    <w:rsid w:val="000D3717"/>
    <w:rsid w:val="000D42F5"/>
    <w:rsid w:val="000D7297"/>
    <w:rsid w:val="000E3792"/>
    <w:rsid w:val="000F05B0"/>
    <w:rsid w:val="000F7641"/>
    <w:rsid w:val="000F7CFD"/>
    <w:rsid w:val="001064D3"/>
    <w:rsid w:val="00111235"/>
    <w:rsid w:val="00115F2E"/>
    <w:rsid w:val="0012561E"/>
    <w:rsid w:val="001278F5"/>
    <w:rsid w:val="001410C5"/>
    <w:rsid w:val="00150FB2"/>
    <w:rsid w:val="00157E52"/>
    <w:rsid w:val="00161F1B"/>
    <w:rsid w:val="0017296D"/>
    <w:rsid w:val="00190988"/>
    <w:rsid w:val="0019251C"/>
    <w:rsid w:val="001A449E"/>
    <w:rsid w:val="001A684F"/>
    <w:rsid w:val="001A7224"/>
    <w:rsid w:val="001B325C"/>
    <w:rsid w:val="001B50FE"/>
    <w:rsid w:val="001B764B"/>
    <w:rsid w:val="001D1C2A"/>
    <w:rsid w:val="001D1D71"/>
    <w:rsid w:val="001D69C8"/>
    <w:rsid w:val="001E6344"/>
    <w:rsid w:val="001E6448"/>
    <w:rsid w:val="001E67A0"/>
    <w:rsid w:val="001E6996"/>
    <w:rsid w:val="001F17D2"/>
    <w:rsid w:val="001F2147"/>
    <w:rsid w:val="001F4F66"/>
    <w:rsid w:val="001F769C"/>
    <w:rsid w:val="00204678"/>
    <w:rsid w:val="002046AD"/>
    <w:rsid w:val="00205E7E"/>
    <w:rsid w:val="00214D49"/>
    <w:rsid w:val="00217A7E"/>
    <w:rsid w:val="002302E1"/>
    <w:rsid w:val="002323C1"/>
    <w:rsid w:val="00241577"/>
    <w:rsid w:val="002423AA"/>
    <w:rsid w:val="00247250"/>
    <w:rsid w:val="00251174"/>
    <w:rsid w:val="00251BB8"/>
    <w:rsid w:val="0026611F"/>
    <w:rsid w:val="00271A2E"/>
    <w:rsid w:val="00280D4B"/>
    <w:rsid w:val="00282294"/>
    <w:rsid w:val="0028590F"/>
    <w:rsid w:val="00290C78"/>
    <w:rsid w:val="002A22E6"/>
    <w:rsid w:val="002A5084"/>
    <w:rsid w:val="002A69BD"/>
    <w:rsid w:val="002B7341"/>
    <w:rsid w:val="002C5D10"/>
    <w:rsid w:val="002D284E"/>
    <w:rsid w:val="002D332F"/>
    <w:rsid w:val="002D3AB9"/>
    <w:rsid w:val="002D3EE9"/>
    <w:rsid w:val="002E1AAA"/>
    <w:rsid w:val="002E78C1"/>
    <w:rsid w:val="002F099E"/>
    <w:rsid w:val="0030143A"/>
    <w:rsid w:val="003024E6"/>
    <w:rsid w:val="00302A5A"/>
    <w:rsid w:val="00302C0E"/>
    <w:rsid w:val="00305D13"/>
    <w:rsid w:val="003100A9"/>
    <w:rsid w:val="00311190"/>
    <w:rsid w:val="003117D1"/>
    <w:rsid w:val="003201A7"/>
    <w:rsid w:val="00323B3E"/>
    <w:rsid w:val="00323D2C"/>
    <w:rsid w:val="00341FA6"/>
    <w:rsid w:val="00342916"/>
    <w:rsid w:val="00343FEA"/>
    <w:rsid w:val="0035076B"/>
    <w:rsid w:val="00355C6E"/>
    <w:rsid w:val="0035785D"/>
    <w:rsid w:val="0036332F"/>
    <w:rsid w:val="00363EE2"/>
    <w:rsid w:val="00383D6D"/>
    <w:rsid w:val="00384F22"/>
    <w:rsid w:val="003859EA"/>
    <w:rsid w:val="00385F80"/>
    <w:rsid w:val="003A705F"/>
    <w:rsid w:val="003B0332"/>
    <w:rsid w:val="003C382C"/>
    <w:rsid w:val="003C5FB8"/>
    <w:rsid w:val="003D0688"/>
    <w:rsid w:val="003D5BEC"/>
    <w:rsid w:val="003F4669"/>
    <w:rsid w:val="003F4A96"/>
    <w:rsid w:val="003F78CE"/>
    <w:rsid w:val="004012C1"/>
    <w:rsid w:val="00413E03"/>
    <w:rsid w:val="004149FA"/>
    <w:rsid w:val="004218BA"/>
    <w:rsid w:val="0042525F"/>
    <w:rsid w:val="00434525"/>
    <w:rsid w:val="00435EA1"/>
    <w:rsid w:val="004377CB"/>
    <w:rsid w:val="0044184D"/>
    <w:rsid w:val="00455455"/>
    <w:rsid w:val="004629F9"/>
    <w:rsid w:val="004631C5"/>
    <w:rsid w:val="00476D4B"/>
    <w:rsid w:val="00481C72"/>
    <w:rsid w:val="00482CE6"/>
    <w:rsid w:val="00496531"/>
    <w:rsid w:val="004A396D"/>
    <w:rsid w:val="004B754D"/>
    <w:rsid w:val="004B7983"/>
    <w:rsid w:val="004C138F"/>
    <w:rsid w:val="004C5167"/>
    <w:rsid w:val="004D20B6"/>
    <w:rsid w:val="004D2ABB"/>
    <w:rsid w:val="004D2E5B"/>
    <w:rsid w:val="004D5672"/>
    <w:rsid w:val="004D713B"/>
    <w:rsid w:val="004E1916"/>
    <w:rsid w:val="004F007F"/>
    <w:rsid w:val="004F6D89"/>
    <w:rsid w:val="004F7A0B"/>
    <w:rsid w:val="00514710"/>
    <w:rsid w:val="00530B93"/>
    <w:rsid w:val="0054392A"/>
    <w:rsid w:val="00543BE7"/>
    <w:rsid w:val="00573ACB"/>
    <w:rsid w:val="00576668"/>
    <w:rsid w:val="005771A4"/>
    <w:rsid w:val="00591572"/>
    <w:rsid w:val="005940DF"/>
    <w:rsid w:val="00595245"/>
    <w:rsid w:val="005A3559"/>
    <w:rsid w:val="005A49AD"/>
    <w:rsid w:val="005C2DF6"/>
    <w:rsid w:val="005D1C02"/>
    <w:rsid w:val="005D2CD9"/>
    <w:rsid w:val="005D4D92"/>
    <w:rsid w:val="005E0D3A"/>
    <w:rsid w:val="005E57C1"/>
    <w:rsid w:val="005F6FD5"/>
    <w:rsid w:val="005F7EED"/>
    <w:rsid w:val="006158A5"/>
    <w:rsid w:val="00617BB0"/>
    <w:rsid w:val="0062077F"/>
    <w:rsid w:val="00631B87"/>
    <w:rsid w:val="00632C08"/>
    <w:rsid w:val="00633EF6"/>
    <w:rsid w:val="00635F02"/>
    <w:rsid w:val="00643E62"/>
    <w:rsid w:val="00644C7E"/>
    <w:rsid w:val="006501CF"/>
    <w:rsid w:val="006618BE"/>
    <w:rsid w:val="006705D1"/>
    <w:rsid w:val="006735F3"/>
    <w:rsid w:val="006745DB"/>
    <w:rsid w:val="006A67CE"/>
    <w:rsid w:val="006A7940"/>
    <w:rsid w:val="006B181A"/>
    <w:rsid w:val="006B5425"/>
    <w:rsid w:val="006C14DA"/>
    <w:rsid w:val="006D6ADC"/>
    <w:rsid w:val="006E3468"/>
    <w:rsid w:val="006E5040"/>
    <w:rsid w:val="006E72F4"/>
    <w:rsid w:val="006F1E9C"/>
    <w:rsid w:val="006F2EC9"/>
    <w:rsid w:val="00704F11"/>
    <w:rsid w:val="00706578"/>
    <w:rsid w:val="00707FCA"/>
    <w:rsid w:val="007104C1"/>
    <w:rsid w:val="00712BE5"/>
    <w:rsid w:val="00713BC0"/>
    <w:rsid w:val="00716839"/>
    <w:rsid w:val="00742F56"/>
    <w:rsid w:val="00746124"/>
    <w:rsid w:val="00747754"/>
    <w:rsid w:val="00757FF3"/>
    <w:rsid w:val="007666C4"/>
    <w:rsid w:val="00781597"/>
    <w:rsid w:val="00782ED3"/>
    <w:rsid w:val="00787F52"/>
    <w:rsid w:val="00792E95"/>
    <w:rsid w:val="007A2EA9"/>
    <w:rsid w:val="007A7500"/>
    <w:rsid w:val="007B1309"/>
    <w:rsid w:val="007B2084"/>
    <w:rsid w:val="007B2DB2"/>
    <w:rsid w:val="007B2F46"/>
    <w:rsid w:val="007B3659"/>
    <w:rsid w:val="007B3767"/>
    <w:rsid w:val="007B6235"/>
    <w:rsid w:val="007B6ED1"/>
    <w:rsid w:val="007C282A"/>
    <w:rsid w:val="007C44CB"/>
    <w:rsid w:val="007D226F"/>
    <w:rsid w:val="007D3B5C"/>
    <w:rsid w:val="007E05F7"/>
    <w:rsid w:val="007F38F4"/>
    <w:rsid w:val="007F7ADF"/>
    <w:rsid w:val="0080284F"/>
    <w:rsid w:val="00803F73"/>
    <w:rsid w:val="00804DB1"/>
    <w:rsid w:val="00805C2F"/>
    <w:rsid w:val="00812725"/>
    <w:rsid w:val="00817D41"/>
    <w:rsid w:val="00820994"/>
    <w:rsid w:val="008333A8"/>
    <w:rsid w:val="00835C38"/>
    <w:rsid w:val="00837131"/>
    <w:rsid w:val="00842A30"/>
    <w:rsid w:val="00845F6A"/>
    <w:rsid w:val="00851230"/>
    <w:rsid w:val="00852E19"/>
    <w:rsid w:val="00853009"/>
    <w:rsid w:val="008608D1"/>
    <w:rsid w:val="00864063"/>
    <w:rsid w:val="00871348"/>
    <w:rsid w:val="008741C8"/>
    <w:rsid w:val="00875FD8"/>
    <w:rsid w:val="008850B3"/>
    <w:rsid w:val="00886B0D"/>
    <w:rsid w:val="00890650"/>
    <w:rsid w:val="00893D00"/>
    <w:rsid w:val="008963B8"/>
    <w:rsid w:val="008A620F"/>
    <w:rsid w:val="008B4844"/>
    <w:rsid w:val="008B4946"/>
    <w:rsid w:val="008B63FA"/>
    <w:rsid w:val="008C3CAB"/>
    <w:rsid w:val="008C7035"/>
    <w:rsid w:val="008D6712"/>
    <w:rsid w:val="008E2C4A"/>
    <w:rsid w:val="008E43BD"/>
    <w:rsid w:val="008E7A53"/>
    <w:rsid w:val="008E7D6A"/>
    <w:rsid w:val="008F3294"/>
    <w:rsid w:val="008F3397"/>
    <w:rsid w:val="008F33A0"/>
    <w:rsid w:val="008F3497"/>
    <w:rsid w:val="009034EB"/>
    <w:rsid w:val="00906F27"/>
    <w:rsid w:val="009070DC"/>
    <w:rsid w:val="00914DF1"/>
    <w:rsid w:val="009203DC"/>
    <w:rsid w:val="00925909"/>
    <w:rsid w:val="0092650B"/>
    <w:rsid w:val="0093224F"/>
    <w:rsid w:val="00937B5D"/>
    <w:rsid w:val="00941CB4"/>
    <w:rsid w:val="0094543F"/>
    <w:rsid w:val="00945F8D"/>
    <w:rsid w:val="00946EE1"/>
    <w:rsid w:val="00950FC2"/>
    <w:rsid w:val="00962F7E"/>
    <w:rsid w:val="00965E72"/>
    <w:rsid w:val="009731A5"/>
    <w:rsid w:val="00973CBB"/>
    <w:rsid w:val="00981AA1"/>
    <w:rsid w:val="00981D89"/>
    <w:rsid w:val="0098265E"/>
    <w:rsid w:val="00982C6E"/>
    <w:rsid w:val="00994BF9"/>
    <w:rsid w:val="009972A6"/>
    <w:rsid w:val="009A25AA"/>
    <w:rsid w:val="009A6161"/>
    <w:rsid w:val="009A74FA"/>
    <w:rsid w:val="009B1007"/>
    <w:rsid w:val="009B2326"/>
    <w:rsid w:val="009C354D"/>
    <w:rsid w:val="009C52DC"/>
    <w:rsid w:val="009C5A69"/>
    <w:rsid w:val="009D02F1"/>
    <w:rsid w:val="009D4B29"/>
    <w:rsid w:val="009D6C7A"/>
    <w:rsid w:val="009E6D4A"/>
    <w:rsid w:val="009F0679"/>
    <w:rsid w:val="009F715C"/>
    <w:rsid w:val="00A00A70"/>
    <w:rsid w:val="00A029D8"/>
    <w:rsid w:val="00A10B19"/>
    <w:rsid w:val="00A15743"/>
    <w:rsid w:val="00A23D81"/>
    <w:rsid w:val="00A24F5D"/>
    <w:rsid w:val="00A304DD"/>
    <w:rsid w:val="00A33BF2"/>
    <w:rsid w:val="00A37375"/>
    <w:rsid w:val="00A42A8F"/>
    <w:rsid w:val="00A42BD1"/>
    <w:rsid w:val="00A53FC0"/>
    <w:rsid w:val="00A6360F"/>
    <w:rsid w:val="00A65482"/>
    <w:rsid w:val="00A655F1"/>
    <w:rsid w:val="00A7178B"/>
    <w:rsid w:val="00A77C0C"/>
    <w:rsid w:val="00A8531E"/>
    <w:rsid w:val="00A90946"/>
    <w:rsid w:val="00A91AA0"/>
    <w:rsid w:val="00A931E7"/>
    <w:rsid w:val="00AA1A82"/>
    <w:rsid w:val="00AB189E"/>
    <w:rsid w:val="00AC0D20"/>
    <w:rsid w:val="00AC5E5A"/>
    <w:rsid w:val="00AC6B0C"/>
    <w:rsid w:val="00AD4CA4"/>
    <w:rsid w:val="00AD5E38"/>
    <w:rsid w:val="00AE0F63"/>
    <w:rsid w:val="00AE7717"/>
    <w:rsid w:val="00AF1AA7"/>
    <w:rsid w:val="00AF1FD5"/>
    <w:rsid w:val="00AF2E8D"/>
    <w:rsid w:val="00AF3FBE"/>
    <w:rsid w:val="00AF649B"/>
    <w:rsid w:val="00B07DDD"/>
    <w:rsid w:val="00B101CA"/>
    <w:rsid w:val="00B13727"/>
    <w:rsid w:val="00B213C2"/>
    <w:rsid w:val="00B22634"/>
    <w:rsid w:val="00B23D6E"/>
    <w:rsid w:val="00B344E0"/>
    <w:rsid w:val="00B3559F"/>
    <w:rsid w:val="00B479B8"/>
    <w:rsid w:val="00B47FAB"/>
    <w:rsid w:val="00B50EDC"/>
    <w:rsid w:val="00B5128F"/>
    <w:rsid w:val="00B51A52"/>
    <w:rsid w:val="00B53F61"/>
    <w:rsid w:val="00B61D2A"/>
    <w:rsid w:val="00B65863"/>
    <w:rsid w:val="00B65E65"/>
    <w:rsid w:val="00B7685D"/>
    <w:rsid w:val="00B76AD1"/>
    <w:rsid w:val="00B820A9"/>
    <w:rsid w:val="00B90B49"/>
    <w:rsid w:val="00B92265"/>
    <w:rsid w:val="00B93F9E"/>
    <w:rsid w:val="00BB3A6C"/>
    <w:rsid w:val="00BB45ED"/>
    <w:rsid w:val="00BD239F"/>
    <w:rsid w:val="00BD27A4"/>
    <w:rsid w:val="00BD40EC"/>
    <w:rsid w:val="00BE00AD"/>
    <w:rsid w:val="00BE78A3"/>
    <w:rsid w:val="00BF56BF"/>
    <w:rsid w:val="00BF61A5"/>
    <w:rsid w:val="00BF665D"/>
    <w:rsid w:val="00C17CA0"/>
    <w:rsid w:val="00C35FA3"/>
    <w:rsid w:val="00C36151"/>
    <w:rsid w:val="00C638FB"/>
    <w:rsid w:val="00C64AEF"/>
    <w:rsid w:val="00C66F6A"/>
    <w:rsid w:val="00C67E66"/>
    <w:rsid w:val="00C76238"/>
    <w:rsid w:val="00C77468"/>
    <w:rsid w:val="00C81E55"/>
    <w:rsid w:val="00C85E15"/>
    <w:rsid w:val="00C87168"/>
    <w:rsid w:val="00C95110"/>
    <w:rsid w:val="00CA0F76"/>
    <w:rsid w:val="00CA298C"/>
    <w:rsid w:val="00CA31C2"/>
    <w:rsid w:val="00CA34F3"/>
    <w:rsid w:val="00CA3B10"/>
    <w:rsid w:val="00CB0DF6"/>
    <w:rsid w:val="00CB28D8"/>
    <w:rsid w:val="00CB38F5"/>
    <w:rsid w:val="00CB7495"/>
    <w:rsid w:val="00CC0FE1"/>
    <w:rsid w:val="00CC2E37"/>
    <w:rsid w:val="00CC72FA"/>
    <w:rsid w:val="00CD0A93"/>
    <w:rsid w:val="00CD258D"/>
    <w:rsid w:val="00CD5D7E"/>
    <w:rsid w:val="00CE1A3F"/>
    <w:rsid w:val="00CE5454"/>
    <w:rsid w:val="00CF021F"/>
    <w:rsid w:val="00D049F9"/>
    <w:rsid w:val="00D23B33"/>
    <w:rsid w:val="00D247B8"/>
    <w:rsid w:val="00D26384"/>
    <w:rsid w:val="00D3500F"/>
    <w:rsid w:val="00D37309"/>
    <w:rsid w:val="00D44BD6"/>
    <w:rsid w:val="00D4566A"/>
    <w:rsid w:val="00D462A8"/>
    <w:rsid w:val="00D54502"/>
    <w:rsid w:val="00D65165"/>
    <w:rsid w:val="00D65FA5"/>
    <w:rsid w:val="00D6676D"/>
    <w:rsid w:val="00D77DCE"/>
    <w:rsid w:val="00D805C6"/>
    <w:rsid w:val="00D81431"/>
    <w:rsid w:val="00D83D7F"/>
    <w:rsid w:val="00D85B1D"/>
    <w:rsid w:val="00D85F6B"/>
    <w:rsid w:val="00D8627B"/>
    <w:rsid w:val="00D8647C"/>
    <w:rsid w:val="00D94C19"/>
    <w:rsid w:val="00DA0436"/>
    <w:rsid w:val="00DA5B0E"/>
    <w:rsid w:val="00DB1666"/>
    <w:rsid w:val="00DC5D1C"/>
    <w:rsid w:val="00DD3EDD"/>
    <w:rsid w:val="00DE12AA"/>
    <w:rsid w:val="00DE2CE3"/>
    <w:rsid w:val="00DE6379"/>
    <w:rsid w:val="00DE69CA"/>
    <w:rsid w:val="00DF11EF"/>
    <w:rsid w:val="00E00F64"/>
    <w:rsid w:val="00E0252B"/>
    <w:rsid w:val="00E072BE"/>
    <w:rsid w:val="00E10555"/>
    <w:rsid w:val="00E1368E"/>
    <w:rsid w:val="00E1381D"/>
    <w:rsid w:val="00E140C9"/>
    <w:rsid w:val="00E1562C"/>
    <w:rsid w:val="00E173E1"/>
    <w:rsid w:val="00E21D5A"/>
    <w:rsid w:val="00E267D5"/>
    <w:rsid w:val="00E420B3"/>
    <w:rsid w:val="00E43C39"/>
    <w:rsid w:val="00E43CC4"/>
    <w:rsid w:val="00E46699"/>
    <w:rsid w:val="00E56803"/>
    <w:rsid w:val="00E63D74"/>
    <w:rsid w:val="00E72F37"/>
    <w:rsid w:val="00E73FC8"/>
    <w:rsid w:val="00E7622D"/>
    <w:rsid w:val="00E81DF1"/>
    <w:rsid w:val="00E8260F"/>
    <w:rsid w:val="00E82918"/>
    <w:rsid w:val="00E8709C"/>
    <w:rsid w:val="00E87B79"/>
    <w:rsid w:val="00E96821"/>
    <w:rsid w:val="00EA3AD3"/>
    <w:rsid w:val="00EB470D"/>
    <w:rsid w:val="00EB5CCE"/>
    <w:rsid w:val="00EC0F53"/>
    <w:rsid w:val="00EC1DCF"/>
    <w:rsid w:val="00EC2BBE"/>
    <w:rsid w:val="00EE1BBD"/>
    <w:rsid w:val="00EE586D"/>
    <w:rsid w:val="00EF559D"/>
    <w:rsid w:val="00EF6673"/>
    <w:rsid w:val="00EF6EE2"/>
    <w:rsid w:val="00F04207"/>
    <w:rsid w:val="00F07B6A"/>
    <w:rsid w:val="00F140D8"/>
    <w:rsid w:val="00F225A2"/>
    <w:rsid w:val="00F3420A"/>
    <w:rsid w:val="00F40987"/>
    <w:rsid w:val="00F40A27"/>
    <w:rsid w:val="00F40AB1"/>
    <w:rsid w:val="00F42642"/>
    <w:rsid w:val="00F55307"/>
    <w:rsid w:val="00F55FDE"/>
    <w:rsid w:val="00F57954"/>
    <w:rsid w:val="00F62E7D"/>
    <w:rsid w:val="00F70A51"/>
    <w:rsid w:val="00F7267E"/>
    <w:rsid w:val="00F7716E"/>
    <w:rsid w:val="00F827C1"/>
    <w:rsid w:val="00F8726A"/>
    <w:rsid w:val="00F96926"/>
    <w:rsid w:val="00FB0D10"/>
    <w:rsid w:val="00FB166B"/>
    <w:rsid w:val="00FB1E3F"/>
    <w:rsid w:val="00FB4130"/>
    <w:rsid w:val="00FB51B5"/>
    <w:rsid w:val="00FB7830"/>
    <w:rsid w:val="00FC135F"/>
    <w:rsid w:val="00FD20F5"/>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F9B0BA0"/>
  <w15:docId w15:val="{CBDA8BE4-0445-4723-BBDC-99700851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E00AD"/>
    <w:pPr>
      <w:spacing w:after="120"/>
      <w:jc w:val="both"/>
    </w:pPr>
    <w:rPr>
      <w:rFonts w:ascii="Arial" w:hAnsi="Arial"/>
      <w:sz w:val="24"/>
    </w:rPr>
  </w:style>
  <w:style w:type="paragraph" w:styleId="berschrift1">
    <w:name w:val="heading 1"/>
    <w:basedOn w:val="Standard"/>
    <w:next w:val="Autor"/>
    <w:link w:val="berschrift1Zchn"/>
    <w:autoRedefine/>
    <w:qFormat/>
    <w:rsid w:val="007B6ED1"/>
    <w:pPr>
      <w:keepNext/>
      <w:keepLines/>
      <w:outlineLvl w:val="0"/>
    </w:pPr>
    <w:rPr>
      <w:b/>
      <w:sz w:val="40"/>
    </w:rPr>
  </w:style>
  <w:style w:type="paragraph" w:styleId="berschrift2">
    <w:name w:val="heading 2"/>
    <w:basedOn w:val="berschrift1"/>
    <w:next w:val="Standard"/>
    <w:link w:val="berschrift2Zchn"/>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7B6ED1"/>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link w:val="ListenabsatzZchn"/>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character" w:styleId="Fett">
    <w:name w:val="Strong"/>
    <w:basedOn w:val="Absatz-Standardschriftart"/>
    <w:qFormat/>
    <w:rsid w:val="008C7035"/>
    <w:rPr>
      <w:b/>
      <w:bCs/>
    </w:rPr>
  </w:style>
  <w:style w:type="character" w:customStyle="1" w:styleId="berschrift2Zchn">
    <w:name w:val="Überschrift 2 Zchn"/>
    <w:basedOn w:val="Absatz-Standardschriftart"/>
    <w:link w:val="berschrift2"/>
    <w:rsid w:val="00886B0D"/>
    <w:rPr>
      <w:rFonts w:ascii="Arial" w:hAnsi="Arial"/>
      <w:b/>
      <w:sz w:val="28"/>
    </w:rPr>
  </w:style>
  <w:style w:type="character" w:styleId="Platzhaltertext">
    <w:name w:val="Placeholder Text"/>
    <w:basedOn w:val="Absatz-Standardschriftart"/>
    <w:uiPriority w:val="99"/>
    <w:semiHidden/>
    <w:rsid w:val="00022558"/>
    <w:rPr>
      <w:color w:val="808080"/>
    </w:rPr>
  </w:style>
  <w:style w:type="character" w:customStyle="1" w:styleId="ListenabsatzZchn">
    <w:name w:val="Listenabsatz Zchn"/>
    <w:basedOn w:val="Absatz-Standardschriftart"/>
    <w:link w:val="Listenabsatz"/>
    <w:uiPriority w:val="34"/>
    <w:rsid w:val="007F38F4"/>
    <w:rPr>
      <w:rFonts w:ascii="Arial" w:hAnsi="Arial"/>
      <w:sz w:val="24"/>
    </w:rPr>
  </w:style>
  <w:style w:type="character" w:customStyle="1" w:styleId="hgkelc">
    <w:name w:val="hgkelc"/>
    <w:basedOn w:val="Absatz-Standardschriftart"/>
    <w:rsid w:val="00074B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1DB090-A83E-4DBE-832D-B27B88B41A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9020E4-3B41-4F0A-A982-71C9C39FF8B4}">
  <ds:schemaRefs>
    <ds:schemaRef ds:uri="http://schemas.openxmlformats.org/officeDocument/2006/bibliography"/>
  </ds:schemaRefs>
</ds:datastoreItem>
</file>

<file path=customXml/itemProps3.xml><?xml version="1.0" encoding="utf-8"?>
<ds:datastoreItem xmlns:ds="http://schemas.openxmlformats.org/officeDocument/2006/customXml" ds:itemID="{F9B521AC-BC4E-4531-BB9E-F49C2FB1D2CE}">
  <ds:schemaRefs>
    <ds:schemaRef ds:uri="http://schemas.microsoft.com/office/2006/metadata/properties"/>
    <ds:schemaRef ds:uri="http://schemas.microsoft.com/office/infopath/2007/PartnerControls"/>
    <ds:schemaRef ds:uri="ea79bf52-7098-41fc-8881-a3872bd99c43"/>
  </ds:schemaRefs>
</ds:datastoreItem>
</file>

<file path=customXml/itemProps4.xml><?xml version="1.0" encoding="utf-8"?>
<ds:datastoreItem xmlns:ds="http://schemas.openxmlformats.org/officeDocument/2006/customXml" ds:itemID="{8CF1F6E7-A361-482F-B2D5-07A9DECE69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353</Words>
  <Characters>2231</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2579</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Frank Bruder</dc:creator>
  <cp:lastModifiedBy>Reich, Jasmin</cp:lastModifiedBy>
  <cp:revision>17</cp:revision>
  <cp:lastPrinted>2011-01-17T20:26:00Z</cp:lastPrinted>
  <dcterms:created xsi:type="dcterms:W3CDTF">2021-05-23T16:14:00Z</dcterms:created>
  <dcterms:modified xsi:type="dcterms:W3CDTF">2022-08-24T13:15:00Z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